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60A1" w14:textId="77777777" w:rsidR="00E5128C" w:rsidRDefault="00F05432">
      <w:r>
        <w:rPr>
          <w:noProof/>
        </w:rPr>
        <w:drawing>
          <wp:anchor distT="0" distB="0" distL="114300" distR="114300" simplePos="0" relativeHeight="251658240" behindDoc="0" locked="0" layoutInCell="1" allowOverlap="1" wp14:anchorId="5E1E58D8" wp14:editId="4D433ED8">
            <wp:simplePos x="0" y="0"/>
            <wp:positionH relativeFrom="margin">
              <wp:posOffset>1986915</wp:posOffset>
            </wp:positionH>
            <wp:positionV relativeFrom="margin">
              <wp:posOffset>-241300</wp:posOffset>
            </wp:positionV>
            <wp:extent cx="1661795" cy="1325880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llaroo-logo-20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CB53D" w14:textId="77777777" w:rsidR="00177A36" w:rsidRDefault="00177A36"/>
    <w:p w14:paraId="6461BA34" w14:textId="77777777" w:rsidR="00F05432" w:rsidRDefault="00F05432"/>
    <w:p w14:paraId="14313CF4" w14:textId="77777777" w:rsidR="00F05432" w:rsidRDefault="00F05432"/>
    <w:p w14:paraId="3FFC0ADF" w14:textId="77777777" w:rsidR="00F05432" w:rsidRDefault="00F05432"/>
    <w:p w14:paraId="4339E9A0" w14:textId="77777777" w:rsidR="00F05432" w:rsidRDefault="00F05432"/>
    <w:p w14:paraId="1FC46616" w14:textId="77777777" w:rsidR="00F05432" w:rsidRDefault="00F05432"/>
    <w:p w14:paraId="4C8D0DFE" w14:textId="77777777" w:rsidR="00F05432" w:rsidRDefault="00F05432"/>
    <w:tbl>
      <w:tblPr>
        <w:tblStyle w:val="TableGrid"/>
        <w:tblpPr w:leftFromText="180" w:rightFromText="180" w:vertAnchor="text" w:horzAnchor="margin" w:tblpY="2378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4A487C" w14:paraId="5872705D" w14:textId="77777777" w:rsidTr="002217C4">
        <w:trPr>
          <w:trHeight w:val="720"/>
        </w:trPr>
        <w:tc>
          <w:tcPr>
            <w:tcW w:w="3595" w:type="dxa"/>
            <w:shd w:val="clear" w:color="auto" w:fill="D9D9D9" w:themeFill="background1" w:themeFillShade="D9"/>
          </w:tcPr>
          <w:p w14:paraId="5A5EA55C" w14:textId="77777777" w:rsidR="00F05432" w:rsidRPr="00FE63A9" w:rsidRDefault="00F05432" w:rsidP="002217C4">
            <w:pPr>
              <w:rPr>
                <w:rFonts w:ascii="Avenir Next Medium" w:hAnsi="Avenir Next Medium"/>
              </w:rPr>
            </w:pPr>
            <w:r w:rsidRPr="00FE63A9">
              <w:rPr>
                <w:rFonts w:ascii="Avenir Next Medium" w:hAnsi="Avenir Next Medium"/>
              </w:rPr>
              <w:t>Cardholder Name</w:t>
            </w:r>
          </w:p>
        </w:tc>
        <w:tc>
          <w:tcPr>
            <w:tcW w:w="5755" w:type="dxa"/>
            <w:shd w:val="clear" w:color="auto" w:fill="D9D9D9" w:themeFill="background1" w:themeFillShade="D9"/>
          </w:tcPr>
          <w:p w14:paraId="7BFA9D53" w14:textId="75E9A796" w:rsidR="00F05432" w:rsidRPr="00CC1F7C" w:rsidRDefault="00F05432" w:rsidP="002217C4">
            <w:pPr>
              <w:rPr>
                <w:rFonts w:ascii="Avenir Next" w:hAnsi="Avenir Next"/>
              </w:rPr>
            </w:pPr>
          </w:p>
        </w:tc>
      </w:tr>
      <w:tr w:rsidR="004A487C" w14:paraId="2BBA83F0" w14:textId="77777777" w:rsidTr="002217C4">
        <w:trPr>
          <w:trHeight w:val="720"/>
        </w:trPr>
        <w:tc>
          <w:tcPr>
            <w:tcW w:w="3595" w:type="dxa"/>
          </w:tcPr>
          <w:p w14:paraId="394D7953" w14:textId="77777777" w:rsidR="00F05432" w:rsidRPr="00FE63A9" w:rsidRDefault="004A487C" w:rsidP="002217C4">
            <w:pPr>
              <w:rPr>
                <w:rFonts w:ascii="Avenir Next Medium" w:hAnsi="Avenir Next Medium"/>
              </w:rPr>
            </w:pPr>
            <w:r w:rsidRPr="00FE63A9">
              <w:rPr>
                <w:rFonts w:ascii="Avenir Next Medium" w:hAnsi="Avenir Next Medium"/>
              </w:rPr>
              <w:t>Cardholder Email</w:t>
            </w:r>
          </w:p>
        </w:tc>
        <w:tc>
          <w:tcPr>
            <w:tcW w:w="5755" w:type="dxa"/>
          </w:tcPr>
          <w:p w14:paraId="6C344150" w14:textId="77777777" w:rsidR="00F05432" w:rsidRPr="00CC1F7C" w:rsidRDefault="00F05432" w:rsidP="002217C4">
            <w:pPr>
              <w:rPr>
                <w:rFonts w:ascii="Avenir Next" w:hAnsi="Avenir Next"/>
              </w:rPr>
            </w:pPr>
          </w:p>
        </w:tc>
      </w:tr>
      <w:tr w:rsidR="004A487C" w14:paraId="66D46C64" w14:textId="77777777" w:rsidTr="002217C4">
        <w:trPr>
          <w:trHeight w:val="720"/>
        </w:trPr>
        <w:tc>
          <w:tcPr>
            <w:tcW w:w="3595" w:type="dxa"/>
            <w:shd w:val="clear" w:color="auto" w:fill="D9D9D9" w:themeFill="background1" w:themeFillShade="D9"/>
          </w:tcPr>
          <w:p w14:paraId="2D645AFE" w14:textId="77777777" w:rsidR="004A487C" w:rsidRPr="00FE63A9" w:rsidRDefault="004A487C" w:rsidP="002217C4">
            <w:pPr>
              <w:rPr>
                <w:rFonts w:ascii="Avenir Next Medium" w:hAnsi="Avenir Next Medium"/>
              </w:rPr>
            </w:pPr>
            <w:r w:rsidRPr="00FE63A9">
              <w:rPr>
                <w:rFonts w:ascii="Avenir Next Medium" w:hAnsi="Avenir Next Medium"/>
              </w:rPr>
              <w:t>Card Number</w:t>
            </w:r>
          </w:p>
        </w:tc>
        <w:tc>
          <w:tcPr>
            <w:tcW w:w="5755" w:type="dxa"/>
            <w:shd w:val="clear" w:color="auto" w:fill="D9D9D9" w:themeFill="background1" w:themeFillShade="D9"/>
          </w:tcPr>
          <w:p w14:paraId="7E037CB7" w14:textId="77777777" w:rsidR="004A487C" w:rsidRPr="00CC1F7C" w:rsidRDefault="004A487C" w:rsidP="002217C4">
            <w:pPr>
              <w:rPr>
                <w:rFonts w:ascii="Avenir Next" w:hAnsi="Avenir Next"/>
              </w:rPr>
            </w:pPr>
          </w:p>
        </w:tc>
      </w:tr>
      <w:tr w:rsidR="004A487C" w14:paraId="543C57CE" w14:textId="77777777" w:rsidTr="002217C4">
        <w:trPr>
          <w:trHeight w:val="720"/>
        </w:trPr>
        <w:tc>
          <w:tcPr>
            <w:tcW w:w="3595" w:type="dxa"/>
          </w:tcPr>
          <w:p w14:paraId="7E4F3887" w14:textId="77777777" w:rsidR="004A487C" w:rsidRPr="00FE63A9" w:rsidRDefault="004A487C" w:rsidP="002217C4">
            <w:pPr>
              <w:rPr>
                <w:rFonts w:ascii="Avenir Next Medium" w:hAnsi="Avenir Next Medium"/>
              </w:rPr>
            </w:pPr>
            <w:r w:rsidRPr="00FE63A9">
              <w:rPr>
                <w:rFonts w:ascii="Avenir Next Medium" w:hAnsi="Avenir Next Medium"/>
              </w:rPr>
              <w:t>Expiration Date (mm/</w:t>
            </w:r>
            <w:proofErr w:type="spellStart"/>
            <w:r w:rsidRPr="00FE63A9">
              <w:rPr>
                <w:rFonts w:ascii="Avenir Next Medium" w:hAnsi="Avenir Next Medium"/>
              </w:rPr>
              <w:t>yy</w:t>
            </w:r>
            <w:proofErr w:type="spellEnd"/>
            <w:r w:rsidRPr="00FE63A9">
              <w:rPr>
                <w:rFonts w:ascii="Avenir Next Medium" w:hAnsi="Avenir Next Medium"/>
              </w:rPr>
              <w:t>)</w:t>
            </w:r>
          </w:p>
        </w:tc>
        <w:tc>
          <w:tcPr>
            <w:tcW w:w="5755" w:type="dxa"/>
          </w:tcPr>
          <w:p w14:paraId="40388B14" w14:textId="77777777" w:rsidR="004A487C" w:rsidRPr="00CC1F7C" w:rsidRDefault="004A487C" w:rsidP="002217C4">
            <w:pPr>
              <w:rPr>
                <w:rFonts w:ascii="Avenir Next" w:hAnsi="Avenir Next"/>
              </w:rPr>
            </w:pPr>
          </w:p>
        </w:tc>
      </w:tr>
      <w:tr w:rsidR="004A487C" w14:paraId="753FCB50" w14:textId="77777777" w:rsidTr="002217C4">
        <w:trPr>
          <w:trHeight w:val="720"/>
        </w:trPr>
        <w:tc>
          <w:tcPr>
            <w:tcW w:w="3595" w:type="dxa"/>
            <w:shd w:val="clear" w:color="auto" w:fill="D9D9D9" w:themeFill="background1" w:themeFillShade="D9"/>
          </w:tcPr>
          <w:p w14:paraId="2A015600" w14:textId="77777777" w:rsidR="004A487C" w:rsidRPr="00FE63A9" w:rsidRDefault="004A487C" w:rsidP="002217C4">
            <w:pPr>
              <w:rPr>
                <w:rFonts w:ascii="Avenir Next Medium" w:hAnsi="Avenir Next Medium"/>
              </w:rPr>
            </w:pPr>
            <w:r w:rsidRPr="00FE63A9">
              <w:rPr>
                <w:rFonts w:ascii="Avenir Next Medium" w:hAnsi="Avenir Next Medium"/>
              </w:rPr>
              <w:t>CVC Code</w:t>
            </w:r>
          </w:p>
        </w:tc>
        <w:tc>
          <w:tcPr>
            <w:tcW w:w="5755" w:type="dxa"/>
            <w:shd w:val="clear" w:color="auto" w:fill="D9D9D9" w:themeFill="background1" w:themeFillShade="D9"/>
          </w:tcPr>
          <w:p w14:paraId="104D0183" w14:textId="77777777" w:rsidR="004A487C" w:rsidRPr="00CC1F7C" w:rsidRDefault="004A487C" w:rsidP="002217C4">
            <w:pPr>
              <w:rPr>
                <w:rFonts w:ascii="Avenir Next" w:hAnsi="Avenir Next"/>
              </w:rPr>
            </w:pPr>
          </w:p>
        </w:tc>
      </w:tr>
    </w:tbl>
    <w:p w14:paraId="049B72D3" w14:textId="77777777" w:rsidR="00F05432" w:rsidRPr="00FE63A9" w:rsidRDefault="00F05432" w:rsidP="00CC1F7C">
      <w:pPr>
        <w:jc w:val="center"/>
        <w:rPr>
          <w:rFonts w:ascii="Avenir Next Medium" w:hAnsi="Avenir Next Medium"/>
        </w:rPr>
      </w:pPr>
      <w:r w:rsidRPr="00FE63A9">
        <w:rPr>
          <w:rFonts w:ascii="Avenir Next Medium" w:hAnsi="Avenir Next Medium"/>
        </w:rPr>
        <w:t>Credit Card Authorization Form</w:t>
      </w:r>
    </w:p>
    <w:p w14:paraId="5A90AE6A" w14:textId="77777777" w:rsidR="00CC1F7C" w:rsidRPr="00FE63A9" w:rsidRDefault="00CC1F7C" w:rsidP="00CC1F7C">
      <w:pPr>
        <w:jc w:val="center"/>
        <w:rPr>
          <w:rFonts w:ascii="Avenir Next Medium" w:hAnsi="Avenir Next Medium"/>
        </w:rPr>
      </w:pPr>
    </w:p>
    <w:p w14:paraId="7B800753" w14:textId="77777777" w:rsidR="00CC1F7C" w:rsidRPr="00FE63A9" w:rsidRDefault="00F05432" w:rsidP="00CC1F7C">
      <w:pPr>
        <w:jc w:val="center"/>
        <w:rPr>
          <w:rFonts w:ascii="Avenir Next Medium" w:hAnsi="Avenir Next Medium"/>
        </w:rPr>
      </w:pPr>
      <w:r w:rsidRPr="00FE63A9">
        <w:rPr>
          <w:rFonts w:ascii="Avenir Next Medium" w:hAnsi="Avenir Next Medium" w:cs="TimesNewRomanPSMT"/>
        </w:rPr>
        <w:t>3155 Sterling Cir</w:t>
      </w:r>
      <w:r w:rsidR="00CC1F7C" w:rsidRPr="00FE63A9">
        <w:rPr>
          <w:rFonts w:ascii="Avenir Next Medium" w:hAnsi="Avenir Next Medium" w:cs="TimesNewRomanPSMT"/>
        </w:rPr>
        <w:t xml:space="preserve">cle, </w:t>
      </w:r>
      <w:r w:rsidRPr="00FE63A9">
        <w:rPr>
          <w:rFonts w:ascii="Avenir Next Medium" w:hAnsi="Avenir Next Medium" w:cs="TimesNewRomanPSMT"/>
        </w:rPr>
        <w:t>Boulder, CO 80301</w:t>
      </w:r>
      <w:r w:rsidRPr="00FE63A9">
        <w:rPr>
          <w:rFonts w:ascii="Avenir Next Medium" w:hAnsi="Avenir Next Medium" w:cs="TimesNewRomanPSMT"/>
        </w:rPr>
        <w:br/>
      </w:r>
      <w:r w:rsidR="00CC1F7C" w:rsidRPr="00FE63A9">
        <w:rPr>
          <w:rFonts w:ascii="Avenir Next Medium" w:hAnsi="Avenir Next Medium"/>
        </w:rPr>
        <w:t>P: 303.494.5949</w:t>
      </w:r>
      <w:r w:rsidR="009079CC" w:rsidRPr="00FE63A9">
        <w:rPr>
          <w:rFonts w:ascii="Avenir Next Medium" w:hAnsi="Avenir Next Medium"/>
        </w:rPr>
        <w:t xml:space="preserve">   </w:t>
      </w:r>
      <w:r w:rsidR="00CC1F7C" w:rsidRPr="00FE63A9">
        <w:rPr>
          <w:rFonts w:ascii="Avenir Next Medium" w:hAnsi="Avenir Next Medium"/>
        </w:rPr>
        <w:t>F: 303.245.8720</w:t>
      </w:r>
      <w:r w:rsidR="009079CC" w:rsidRPr="00FE63A9">
        <w:rPr>
          <w:rFonts w:ascii="Avenir Next Medium" w:hAnsi="Avenir Next Medium"/>
        </w:rPr>
        <w:t xml:space="preserve">   E: info@wallaroohats.com   </w:t>
      </w:r>
    </w:p>
    <w:p w14:paraId="79A5EDCA" w14:textId="77777777" w:rsidR="00F05432" w:rsidRPr="00FE63A9" w:rsidRDefault="00F05432" w:rsidP="00CC1F7C">
      <w:pPr>
        <w:pStyle w:val="NormalWeb"/>
        <w:jc w:val="center"/>
        <w:rPr>
          <w:rFonts w:ascii="Avenir Next Medium" w:hAnsi="Avenir Next Medium"/>
        </w:rPr>
      </w:pPr>
      <w:bookmarkStart w:id="0" w:name="_GoBack"/>
      <w:bookmarkEnd w:id="0"/>
    </w:p>
    <w:p w14:paraId="6DA05B49" w14:textId="77777777" w:rsidR="00F05432" w:rsidRPr="00FE63A9" w:rsidRDefault="00F05432" w:rsidP="00F05432">
      <w:pPr>
        <w:jc w:val="center"/>
        <w:rPr>
          <w:rFonts w:ascii="Avenir Next Medium" w:hAnsi="Avenir Next Medium"/>
        </w:rPr>
      </w:pPr>
    </w:p>
    <w:p w14:paraId="3BDAF7EE" w14:textId="77777777" w:rsidR="00F05432" w:rsidRPr="00FE63A9" w:rsidRDefault="00F05432" w:rsidP="00F05432">
      <w:pPr>
        <w:jc w:val="center"/>
        <w:rPr>
          <w:rFonts w:ascii="Avenir Next Medium" w:hAnsi="Avenir Next Medium"/>
          <w:sz w:val="20"/>
          <w:szCs w:val="20"/>
        </w:rPr>
      </w:pPr>
    </w:p>
    <w:p w14:paraId="5A663B67" w14:textId="77777777" w:rsidR="00F05432" w:rsidRPr="00FE63A9" w:rsidRDefault="00CC1F7C">
      <w:pPr>
        <w:rPr>
          <w:rFonts w:ascii="Avenir Next Medium" w:hAnsi="Avenir Next Medium"/>
        </w:rPr>
      </w:pPr>
      <w:r w:rsidRPr="00FE63A9">
        <w:rPr>
          <w:rFonts w:ascii="Avenir Next Medium" w:hAnsi="Avenir Next Medium"/>
        </w:rPr>
        <w:t>I</w:t>
      </w:r>
      <w:r w:rsidR="00213A34" w:rsidRPr="00FE63A9">
        <w:rPr>
          <w:rFonts w:ascii="Avenir Next Medium" w:hAnsi="Avenir Next Medium"/>
        </w:rPr>
        <w:t>,</w:t>
      </w:r>
      <w:r w:rsidRPr="00FE63A9">
        <w:rPr>
          <w:rFonts w:ascii="Avenir Next Medium" w:hAnsi="Avenir Next Medium"/>
        </w:rPr>
        <w:t xml:space="preserve"> authorize Wallaroo Hat Company to charge my credit card for agreed upon purchases. I understand that my information</w:t>
      </w:r>
      <w:r w:rsidR="004A487C" w:rsidRPr="00FE63A9">
        <w:rPr>
          <w:rFonts w:ascii="Avenir Next Medium" w:hAnsi="Avenir Next Medium"/>
        </w:rPr>
        <w:t xml:space="preserve"> will be saved for future transactions on my account.</w:t>
      </w:r>
    </w:p>
    <w:p w14:paraId="1F01C55F" w14:textId="77777777" w:rsidR="004A487C" w:rsidRPr="00FE63A9" w:rsidRDefault="004A487C">
      <w:pPr>
        <w:rPr>
          <w:rFonts w:ascii="Avenir Next Medium" w:hAnsi="Avenir Next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4A487C" w:rsidRPr="00FE63A9" w14:paraId="00BA3861" w14:textId="77777777" w:rsidTr="002217C4">
        <w:trPr>
          <w:trHeight w:val="720"/>
        </w:trPr>
        <w:tc>
          <w:tcPr>
            <w:tcW w:w="3685" w:type="dxa"/>
            <w:shd w:val="clear" w:color="auto" w:fill="D9D9D9" w:themeFill="background1" w:themeFillShade="D9"/>
          </w:tcPr>
          <w:p w14:paraId="21FD9705" w14:textId="77777777" w:rsidR="004A487C" w:rsidRPr="00FE63A9" w:rsidRDefault="004A487C" w:rsidP="002217C4">
            <w:pPr>
              <w:rPr>
                <w:rFonts w:ascii="Avenir Next Medium" w:hAnsi="Avenir Next Medium"/>
              </w:rPr>
            </w:pPr>
            <w:r w:rsidRPr="00FE63A9">
              <w:rPr>
                <w:rFonts w:ascii="Avenir Next Medium" w:hAnsi="Avenir Next Medium"/>
              </w:rPr>
              <w:t>Customer Signature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14:paraId="18975590" w14:textId="77777777" w:rsidR="004A487C" w:rsidRPr="00FE63A9" w:rsidRDefault="004A487C">
            <w:pPr>
              <w:rPr>
                <w:rFonts w:ascii="Avenir Next Medium" w:hAnsi="Avenir Next Medium"/>
              </w:rPr>
            </w:pPr>
          </w:p>
        </w:tc>
      </w:tr>
      <w:tr w:rsidR="004A487C" w:rsidRPr="00FE63A9" w14:paraId="0E2D0D39" w14:textId="77777777" w:rsidTr="002217C4">
        <w:trPr>
          <w:trHeight w:val="720"/>
        </w:trPr>
        <w:tc>
          <w:tcPr>
            <w:tcW w:w="3685" w:type="dxa"/>
          </w:tcPr>
          <w:p w14:paraId="03118429" w14:textId="77777777" w:rsidR="004A487C" w:rsidRPr="00FE63A9" w:rsidRDefault="004A487C" w:rsidP="002217C4">
            <w:pPr>
              <w:rPr>
                <w:rFonts w:ascii="Avenir Next Medium" w:hAnsi="Avenir Next Medium"/>
              </w:rPr>
            </w:pPr>
            <w:r w:rsidRPr="00FE63A9">
              <w:rPr>
                <w:rFonts w:ascii="Avenir Next Medium" w:hAnsi="Avenir Next Medium"/>
              </w:rPr>
              <w:t>Date</w:t>
            </w:r>
          </w:p>
        </w:tc>
        <w:tc>
          <w:tcPr>
            <w:tcW w:w="5665" w:type="dxa"/>
          </w:tcPr>
          <w:p w14:paraId="5207BEBC" w14:textId="77777777" w:rsidR="004A487C" w:rsidRPr="00FE63A9" w:rsidRDefault="004A487C">
            <w:pPr>
              <w:rPr>
                <w:rFonts w:ascii="Avenir Next Medium" w:hAnsi="Avenir Next Medium"/>
              </w:rPr>
            </w:pPr>
          </w:p>
        </w:tc>
      </w:tr>
    </w:tbl>
    <w:p w14:paraId="7161038B" w14:textId="77777777" w:rsidR="004A487C" w:rsidRPr="00FE63A9" w:rsidRDefault="004A487C">
      <w:pPr>
        <w:rPr>
          <w:rFonts w:ascii="Avenir Next Medium" w:hAnsi="Avenir Next Medium"/>
        </w:rPr>
      </w:pPr>
    </w:p>
    <w:p w14:paraId="31D1E269" w14:textId="77777777" w:rsidR="00D46718" w:rsidRPr="00FE63A9" w:rsidRDefault="00D46718">
      <w:pPr>
        <w:rPr>
          <w:rFonts w:ascii="Avenir Next Medium" w:hAnsi="Avenir Next Medium"/>
        </w:rPr>
      </w:pPr>
    </w:p>
    <w:p w14:paraId="5BE793CF" w14:textId="77777777" w:rsidR="00D46718" w:rsidRPr="00FE63A9" w:rsidRDefault="00D46718">
      <w:pPr>
        <w:rPr>
          <w:rFonts w:ascii="Avenir Next Medium" w:hAnsi="Avenir Next Medium"/>
          <w:color w:val="FF0000"/>
        </w:rPr>
      </w:pPr>
    </w:p>
    <w:sectPr w:rsidR="00D46718" w:rsidRPr="00FE63A9" w:rsidSect="00F8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Slimbach St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venir Next Medium"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Avenir Next">
    <w:panose1 w:val="020B0803020202090204"/>
    <w:charset w:val="00"/>
    <w:family w:val="swiss"/>
    <w:pitch w:val="variable"/>
    <w:sig w:usb0="800000AF" w:usb1="5000204A" w:usb2="00000000" w:usb3="00000000" w:csb0="0000009B" w:csb1="00000000"/>
  </w:font>
  <w:font w:name="TimesNewRomanPSMT"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18"/>
    <w:rsid w:val="00177A36"/>
    <w:rsid w:val="00213A34"/>
    <w:rsid w:val="002217C4"/>
    <w:rsid w:val="004A487C"/>
    <w:rsid w:val="00546E6B"/>
    <w:rsid w:val="00685CA4"/>
    <w:rsid w:val="009079CC"/>
    <w:rsid w:val="009640BF"/>
    <w:rsid w:val="00B04687"/>
    <w:rsid w:val="00CC1F7C"/>
    <w:rsid w:val="00D46718"/>
    <w:rsid w:val="00E14413"/>
    <w:rsid w:val="00EC57BE"/>
    <w:rsid w:val="00F05432"/>
    <w:rsid w:val="00F85061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0CB1"/>
  <w14:defaultImageDpi w14:val="32767"/>
  <w15:chartTrackingRefBased/>
  <w15:docId w15:val="{3F87F1C9-9CD9-D947-9AC3-5B7E0DD0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qFormat/>
    <w:rsid w:val="00B04687"/>
    <w:pPr>
      <w:keepNext w:val="0"/>
      <w:keepLines w:val="0"/>
      <w:spacing w:before="200" w:after="100"/>
      <w:contextualSpacing/>
    </w:pPr>
    <w:rPr>
      <w:rFonts w:ascii="ITC Slimbach Std" w:hAnsi="ITC Slimbach Std"/>
      <w:b/>
      <w:bCs/>
      <w:i w:val="0"/>
      <w:color w:val="F6924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17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54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05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05432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A487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A487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4A48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4A487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4A487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C57BE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B447E5B7B774E9FA4C33140D7B2F4" ma:contentTypeVersion="16" ma:contentTypeDescription="Create a new document." ma:contentTypeScope="" ma:versionID="184c64ad1a0c83a384080c5037220281">
  <xsd:schema xmlns:xsd="http://www.w3.org/2001/XMLSchema" xmlns:xs="http://www.w3.org/2001/XMLSchema" xmlns:p="http://schemas.microsoft.com/office/2006/metadata/properties" xmlns:ns2="510ea6a7-4691-467a-b403-1be4191076dc" xmlns:ns3="1d508f72-6e81-4c16-8d48-2a306f9c7a99" targetNamespace="http://schemas.microsoft.com/office/2006/metadata/properties" ma:root="true" ma:fieldsID="c2307cd67bdd6f5e64286d6666eb390c" ns2:_="" ns3:_="">
    <xsd:import namespace="510ea6a7-4691-467a-b403-1be4191076dc"/>
    <xsd:import namespace="1d508f72-6e81-4c16-8d48-2a306f9c7a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ea6a7-4691-467a-b403-1be419107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0a1f22-1c07-47b6-b684-33c29714d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08f72-6e81-4c16-8d48-2a306f9c7a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67986-f708-445a-91f5-a4a8ea20c8c1}" ma:internalName="TaxCatchAll" ma:showField="CatchAllData" ma:web="1d508f72-6e81-4c16-8d48-2a306f9c7a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0ea6a7-4691-467a-b403-1be4191076dc">
      <Terms xmlns="http://schemas.microsoft.com/office/infopath/2007/PartnerControls"/>
    </lcf76f155ced4ddcb4097134ff3c332f>
    <TaxCatchAll xmlns="1d508f72-6e81-4c16-8d48-2a306f9c7a99" xsi:nil="true"/>
  </documentManagement>
</p:properties>
</file>

<file path=customXml/itemProps1.xml><?xml version="1.0" encoding="utf-8"?>
<ds:datastoreItem xmlns:ds="http://schemas.openxmlformats.org/officeDocument/2006/customXml" ds:itemID="{91A1F4E4-B69C-48B8-BD18-1DC61DE74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F4F8E4-E67E-4AC8-B6C2-DB635E4320CD}"/>
</file>

<file path=customXml/itemProps3.xml><?xml version="1.0" encoding="utf-8"?>
<ds:datastoreItem xmlns:ds="http://schemas.openxmlformats.org/officeDocument/2006/customXml" ds:itemID="{60A64517-9038-44CA-A5F0-A451A5856D4A}"/>
</file>

<file path=customXml/itemProps4.xml><?xml version="1.0" encoding="utf-8"?>
<ds:datastoreItem xmlns:ds="http://schemas.openxmlformats.org/officeDocument/2006/customXml" ds:itemID="{C9E5C503-BE94-499D-A279-18038C8AB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Fleming</dc:creator>
  <cp:keywords/>
  <dc:description/>
  <cp:lastModifiedBy> </cp:lastModifiedBy>
  <cp:revision>4</cp:revision>
  <dcterms:created xsi:type="dcterms:W3CDTF">2019-05-01T17:02:00Z</dcterms:created>
  <dcterms:modified xsi:type="dcterms:W3CDTF">2019-05-02T14:14:00Z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0x010100C52B447E5B7B774E9FA4C33140D7B2F4</vt:lpwstr>
  </property>
  <property fmtid="{D5CDD505-2E9C-101B-9397-08002B2CF9AE}" pid="3" name="Order">
    <vt:r8>476200</vt:r8>
  </property>
</Properties>
</file>